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129F" w:rsidRPr="007865BC" w:rsidRDefault="00C07C96" w:rsidP="005247D5">
      <w:pPr>
        <w:jc w:val="center"/>
        <w:rPr>
          <w:b/>
          <w:sz w:val="28"/>
          <w:szCs w:val="28"/>
        </w:rPr>
      </w:pPr>
      <w:r w:rsidRPr="00C07C96">
        <w:rPr>
          <w:b/>
          <w:sz w:val="28"/>
          <w:szCs w:val="28"/>
        </w:rPr>
        <w:t>МАРШРУТНЫЙ ЛИСТ</w:t>
      </w:r>
      <w:r w:rsidR="006E7D82">
        <w:rPr>
          <w:b/>
          <w:sz w:val="28"/>
          <w:szCs w:val="28"/>
        </w:rPr>
        <w:t xml:space="preserve"> №1</w:t>
      </w:r>
      <w:r w:rsidR="006E7D82" w:rsidRPr="007865BC">
        <w:rPr>
          <w:b/>
          <w:sz w:val="28"/>
          <w:szCs w:val="28"/>
        </w:rPr>
        <w:t>4</w:t>
      </w:r>
    </w:p>
    <w:p w:rsidR="0094129F" w:rsidRPr="00C07C96" w:rsidRDefault="0094129F" w:rsidP="005247D5">
      <w:pPr>
        <w:rPr>
          <w:b/>
          <w:sz w:val="28"/>
          <w:szCs w:val="28"/>
        </w:rPr>
      </w:pPr>
    </w:p>
    <w:p w:rsidR="0094129F" w:rsidRPr="00C07C96" w:rsidRDefault="0094129F" w:rsidP="005247D5">
      <w:pPr>
        <w:rPr>
          <w:i/>
          <w:sz w:val="28"/>
          <w:szCs w:val="28"/>
        </w:rPr>
      </w:pPr>
      <w:r w:rsidRPr="00C07C96">
        <w:rPr>
          <w:i/>
          <w:sz w:val="28"/>
          <w:szCs w:val="28"/>
        </w:rPr>
        <w:t xml:space="preserve">Преподаватель </w:t>
      </w:r>
      <w:r w:rsidR="00C07C96" w:rsidRPr="00C07C96">
        <w:rPr>
          <w:i/>
          <w:sz w:val="28"/>
          <w:szCs w:val="28"/>
        </w:rPr>
        <w:t>–</w:t>
      </w:r>
      <w:r w:rsidRPr="00C07C96">
        <w:rPr>
          <w:i/>
          <w:sz w:val="28"/>
          <w:szCs w:val="28"/>
        </w:rPr>
        <w:t xml:space="preserve"> </w:t>
      </w:r>
      <w:proofErr w:type="spellStart"/>
      <w:r w:rsidR="00C07C96" w:rsidRPr="00C07C96">
        <w:rPr>
          <w:i/>
          <w:sz w:val="28"/>
          <w:szCs w:val="28"/>
        </w:rPr>
        <w:t>Денашева</w:t>
      </w:r>
      <w:proofErr w:type="spellEnd"/>
      <w:r w:rsidR="00C07C96" w:rsidRPr="00C07C96">
        <w:rPr>
          <w:i/>
          <w:sz w:val="28"/>
          <w:szCs w:val="28"/>
        </w:rPr>
        <w:t xml:space="preserve"> Оксана </w:t>
      </w:r>
      <w:proofErr w:type="spellStart"/>
      <w:r w:rsidR="00C07C96" w:rsidRPr="00C07C96">
        <w:rPr>
          <w:i/>
          <w:sz w:val="28"/>
          <w:szCs w:val="28"/>
        </w:rPr>
        <w:t>Майдебековна</w:t>
      </w:r>
      <w:proofErr w:type="spellEnd"/>
    </w:p>
    <w:p w:rsidR="0094129F" w:rsidRPr="00C07C96" w:rsidRDefault="0094129F" w:rsidP="005247D5">
      <w:pPr>
        <w:rPr>
          <w:i/>
          <w:sz w:val="28"/>
          <w:szCs w:val="28"/>
        </w:rPr>
      </w:pPr>
    </w:p>
    <w:p w:rsidR="0094129F" w:rsidRPr="00C07C96" w:rsidRDefault="0094129F" w:rsidP="005247D5">
      <w:pPr>
        <w:rPr>
          <w:i/>
          <w:sz w:val="28"/>
          <w:szCs w:val="28"/>
        </w:rPr>
      </w:pPr>
      <w:r w:rsidRPr="00C07C96">
        <w:rPr>
          <w:i/>
          <w:sz w:val="28"/>
          <w:szCs w:val="28"/>
        </w:rPr>
        <w:t xml:space="preserve">Дисциплина (модуль) </w:t>
      </w:r>
      <w:r w:rsidR="00C07C96" w:rsidRPr="00C07C96">
        <w:rPr>
          <w:i/>
          <w:sz w:val="28"/>
          <w:szCs w:val="28"/>
        </w:rPr>
        <w:t>–</w:t>
      </w:r>
      <w:r w:rsidRPr="00C07C96">
        <w:rPr>
          <w:i/>
          <w:sz w:val="28"/>
          <w:szCs w:val="28"/>
        </w:rPr>
        <w:t xml:space="preserve"> </w:t>
      </w:r>
      <w:r w:rsidR="007201E4">
        <w:rPr>
          <w:i/>
          <w:sz w:val="28"/>
          <w:szCs w:val="28"/>
        </w:rPr>
        <w:t>Краеведение</w:t>
      </w:r>
    </w:p>
    <w:p w:rsidR="0094129F" w:rsidRPr="00C07C96" w:rsidRDefault="0094129F" w:rsidP="005247D5">
      <w:pPr>
        <w:rPr>
          <w:i/>
          <w:sz w:val="28"/>
          <w:szCs w:val="28"/>
        </w:rPr>
      </w:pPr>
    </w:p>
    <w:p w:rsidR="0094129F" w:rsidRDefault="0094129F" w:rsidP="005247D5">
      <w:pPr>
        <w:rPr>
          <w:i/>
          <w:sz w:val="28"/>
          <w:szCs w:val="28"/>
        </w:rPr>
      </w:pPr>
      <w:r w:rsidRPr="00C07C96">
        <w:rPr>
          <w:i/>
          <w:sz w:val="28"/>
          <w:szCs w:val="28"/>
        </w:rPr>
        <w:t xml:space="preserve">Группа </w:t>
      </w:r>
      <w:r w:rsidR="00C07C96">
        <w:rPr>
          <w:i/>
          <w:sz w:val="28"/>
          <w:szCs w:val="28"/>
        </w:rPr>
        <w:t>–</w:t>
      </w:r>
      <w:r w:rsidRPr="00C07C96">
        <w:rPr>
          <w:i/>
          <w:sz w:val="28"/>
          <w:szCs w:val="28"/>
        </w:rPr>
        <w:t xml:space="preserve"> </w:t>
      </w:r>
      <w:r w:rsidR="009040E1">
        <w:rPr>
          <w:i/>
          <w:sz w:val="28"/>
          <w:szCs w:val="28"/>
        </w:rPr>
        <w:t xml:space="preserve">Д-18 </w:t>
      </w:r>
      <w:proofErr w:type="spellStart"/>
      <w:r w:rsidR="009040E1">
        <w:rPr>
          <w:i/>
          <w:sz w:val="28"/>
          <w:szCs w:val="28"/>
        </w:rPr>
        <w:t>ТЭОиРЭиЭО</w:t>
      </w:r>
      <w:proofErr w:type="spellEnd"/>
      <w:r w:rsidR="009040E1">
        <w:rPr>
          <w:i/>
          <w:sz w:val="28"/>
          <w:szCs w:val="28"/>
        </w:rPr>
        <w:t xml:space="preserve"> 1; Д-19 </w:t>
      </w:r>
      <w:proofErr w:type="spellStart"/>
      <w:r w:rsidR="009040E1">
        <w:rPr>
          <w:i/>
          <w:sz w:val="28"/>
          <w:szCs w:val="28"/>
        </w:rPr>
        <w:t>ТОиРГЭО</w:t>
      </w:r>
      <w:proofErr w:type="spellEnd"/>
      <w:r w:rsidR="009040E1">
        <w:rPr>
          <w:i/>
          <w:sz w:val="28"/>
          <w:szCs w:val="28"/>
        </w:rPr>
        <w:t xml:space="preserve"> 1,2; </w:t>
      </w:r>
      <w:r w:rsidR="007201E4">
        <w:rPr>
          <w:i/>
          <w:sz w:val="28"/>
          <w:szCs w:val="28"/>
        </w:rPr>
        <w:t xml:space="preserve">Д-19 </w:t>
      </w:r>
      <w:proofErr w:type="spellStart"/>
      <w:r w:rsidR="00B10DD8">
        <w:rPr>
          <w:i/>
          <w:sz w:val="28"/>
          <w:szCs w:val="28"/>
        </w:rPr>
        <w:t>УиА</w:t>
      </w:r>
      <w:proofErr w:type="spellEnd"/>
    </w:p>
    <w:p w:rsidR="0094129F" w:rsidRPr="00C07C96" w:rsidRDefault="00886939" w:rsidP="005247D5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</w:t>
      </w:r>
    </w:p>
    <w:p w:rsidR="0094129F" w:rsidRPr="00C07C96" w:rsidRDefault="0094129F" w:rsidP="005247D5">
      <w:pPr>
        <w:rPr>
          <w:i/>
          <w:sz w:val="28"/>
          <w:szCs w:val="28"/>
        </w:rPr>
      </w:pPr>
      <w:r w:rsidRPr="00C07C96">
        <w:rPr>
          <w:i/>
          <w:sz w:val="28"/>
          <w:szCs w:val="28"/>
        </w:rPr>
        <w:t xml:space="preserve">Дата проведения </w:t>
      </w:r>
      <w:r w:rsidR="00F17B11">
        <w:rPr>
          <w:i/>
          <w:sz w:val="28"/>
          <w:szCs w:val="28"/>
        </w:rPr>
        <w:t xml:space="preserve">– </w:t>
      </w:r>
      <w:r w:rsidR="007865BC">
        <w:rPr>
          <w:i/>
          <w:sz w:val="28"/>
          <w:szCs w:val="28"/>
        </w:rPr>
        <w:t>декабрь 2020 г.</w:t>
      </w:r>
    </w:p>
    <w:p w:rsidR="0094129F" w:rsidRPr="008F74FB" w:rsidRDefault="0094129F" w:rsidP="005247D5">
      <w:pPr>
        <w:rPr>
          <w:sz w:val="28"/>
          <w:szCs w:val="28"/>
        </w:rPr>
      </w:pPr>
    </w:p>
    <w:p w:rsidR="0006054C" w:rsidRPr="008F74FB" w:rsidRDefault="0094129F" w:rsidP="005247D5">
      <w:pPr>
        <w:jc w:val="both"/>
        <w:rPr>
          <w:b/>
          <w:sz w:val="28"/>
          <w:szCs w:val="28"/>
        </w:rPr>
      </w:pPr>
      <w:r w:rsidRPr="008F74FB">
        <w:rPr>
          <w:b/>
          <w:sz w:val="28"/>
          <w:szCs w:val="28"/>
        </w:rPr>
        <w:t xml:space="preserve">Тема занятия - </w:t>
      </w:r>
      <w:r w:rsidR="006E7D82" w:rsidRPr="006E7D82">
        <w:rPr>
          <w:color w:val="000000"/>
          <w:sz w:val="28"/>
          <w:szCs w:val="28"/>
        </w:rPr>
        <w:t>Формирование и развитие архитектурного образа города. Памятники в формировании образа города</w:t>
      </w:r>
    </w:p>
    <w:p w:rsidR="00D52779" w:rsidRDefault="00D52779" w:rsidP="005247D5">
      <w:pPr>
        <w:jc w:val="both"/>
        <w:rPr>
          <w:b/>
          <w:sz w:val="28"/>
          <w:szCs w:val="28"/>
        </w:rPr>
      </w:pPr>
    </w:p>
    <w:p w:rsidR="00C07C96" w:rsidRDefault="0094129F" w:rsidP="005247D5">
      <w:pPr>
        <w:jc w:val="both"/>
        <w:rPr>
          <w:color w:val="000000"/>
          <w:sz w:val="20"/>
          <w:szCs w:val="20"/>
        </w:rPr>
      </w:pPr>
      <w:r w:rsidRPr="00C07C96">
        <w:rPr>
          <w:b/>
          <w:sz w:val="28"/>
          <w:szCs w:val="28"/>
        </w:rPr>
        <w:t>Цель:</w:t>
      </w:r>
      <w:r w:rsidR="00C07C96" w:rsidRPr="00C07C96">
        <w:rPr>
          <w:color w:val="000000"/>
          <w:sz w:val="20"/>
          <w:szCs w:val="20"/>
        </w:rPr>
        <w:t xml:space="preserve"> </w:t>
      </w:r>
    </w:p>
    <w:p w:rsidR="00B33C1F" w:rsidRPr="008F74FB" w:rsidRDefault="00B33C1F" w:rsidP="00B33C1F">
      <w:pPr>
        <w:jc w:val="both"/>
        <w:rPr>
          <w:b/>
          <w:sz w:val="28"/>
          <w:szCs w:val="28"/>
        </w:rPr>
      </w:pPr>
      <w:r>
        <w:rPr>
          <w:color w:val="000000"/>
          <w:sz w:val="28"/>
          <w:szCs w:val="28"/>
        </w:rPr>
        <w:t>1. Способствовать изучению формирования</w:t>
      </w:r>
      <w:r w:rsidRPr="006E7D82">
        <w:rPr>
          <w:color w:val="000000"/>
          <w:sz w:val="28"/>
          <w:szCs w:val="28"/>
        </w:rPr>
        <w:t xml:space="preserve"> и развити</w:t>
      </w:r>
      <w:r>
        <w:rPr>
          <w:color w:val="000000"/>
          <w:sz w:val="28"/>
          <w:szCs w:val="28"/>
        </w:rPr>
        <w:t>я архитектурного образа города, познакомиться с памятниками</w:t>
      </w:r>
      <w:r w:rsidRPr="006E7D8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архитектуры</w:t>
      </w:r>
      <w:r w:rsidRPr="006E7D82">
        <w:rPr>
          <w:color w:val="000000"/>
          <w:sz w:val="28"/>
          <w:szCs w:val="28"/>
        </w:rPr>
        <w:t xml:space="preserve"> города</w:t>
      </w:r>
    </w:p>
    <w:p w:rsidR="0006054C" w:rsidRPr="00C07C96" w:rsidRDefault="0006054C" w:rsidP="005247D5">
      <w:pPr>
        <w:jc w:val="both"/>
        <w:rPr>
          <w:sz w:val="28"/>
          <w:szCs w:val="28"/>
        </w:rPr>
      </w:pPr>
    </w:p>
    <w:p w:rsidR="007201E4" w:rsidRDefault="00C07C96" w:rsidP="005247D5">
      <w:r>
        <w:rPr>
          <w:b/>
          <w:sz w:val="28"/>
          <w:szCs w:val="28"/>
        </w:rPr>
        <w:t xml:space="preserve">Ссылка для онлайн занятия: </w:t>
      </w:r>
      <w:r w:rsidR="00B749E7" w:rsidRPr="009B0D02">
        <w:rPr>
          <w:sz w:val="28"/>
          <w:szCs w:val="28"/>
        </w:rPr>
        <w:t>https://us04web.zoom.us/j/6911326634?pwd=MCtrRXpFU2VEZnRJUFB3V1ZwVkR6Zz09</w:t>
      </w:r>
    </w:p>
    <w:p w:rsidR="0094129F" w:rsidRPr="00C07C96" w:rsidRDefault="0094129F" w:rsidP="005247D5">
      <w:pPr>
        <w:rPr>
          <w:b/>
          <w:sz w:val="28"/>
          <w:szCs w:val="28"/>
        </w:rPr>
      </w:pPr>
    </w:p>
    <w:p w:rsidR="0094129F" w:rsidRPr="00C07C96" w:rsidRDefault="0094129F" w:rsidP="005247D5">
      <w:pPr>
        <w:rPr>
          <w:b/>
          <w:sz w:val="28"/>
          <w:szCs w:val="28"/>
        </w:rPr>
      </w:pPr>
      <w:r w:rsidRPr="00C07C96">
        <w:rPr>
          <w:b/>
          <w:sz w:val="28"/>
          <w:szCs w:val="28"/>
        </w:rPr>
        <w:t>Содержание:</w:t>
      </w:r>
    </w:p>
    <w:p w:rsidR="0094129F" w:rsidRPr="00C07C96" w:rsidRDefault="0094129F" w:rsidP="005247D5">
      <w:pPr>
        <w:rPr>
          <w:sz w:val="28"/>
          <w:szCs w:val="28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4928"/>
        <w:gridCol w:w="2126"/>
        <w:gridCol w:w="2410"/>
        <w:gridCol w:w="1524"/>
      </w:tblGrid>
      <w:tr w:rsidR="0094129F" w:rsidRPr="00DA3FFD" w:rsidTr="00B749E7">
        <w:tc>
          <w:tcPr>
            <w:tcW w:w="4928" w:type="dxa"/>
          </w:tcPr>
          <w:p w:rsidR="0094129F" w:rsidRPr="00DA3FFD" w:rsidRDefault="0094129F" w:rsidP="005247D5">
            <w:pPr>
              <w:jc w:val="center"/>
              <w:rPr>
                <w:b/>
                <w:i/>
                <w:sz w:val="28"/>
                <w:szCs w:val="28"/>
              </w:rPr>
            </w:pPr>
            <w:r w:rsidRPr="00DA3FFD">
              <w:rPr>
                <w:b/>
                <w:i/>
                <w:sz w:val="28"/>
                <w:szCs w:val="28"/>
              </w:rPr>
              <w:t>Задания для выполнения</w:t>
            </w:r>
          </w:p>
        </w:tc>
        <w:tc>
          <w:tcPr>
            <w:tcW w:w="2126" w:type="dxa"/>
          </w:tcPr>
          <w:p w:rsidR="0094129F" w:rsidRPr="00DA3FFD" w:rsidRDefault="00C07C96" w:rsidP="005247D5">
            <w:pPr>
              <w:jc w:val="center"/>
              <w:rPr>
                <w:b/>
                <w:i/>
                <w:sz w:val="28"/>
                <w:szCs w:val="28"/>
              </w:rPr>
            </w:pPr>
            <w:r w:rsidRPr="00DA3FFD">
              <w:rPr>
                <w:b/>
                <w:i/>
                <w:sz w:val="28"/>
                <w:szCs w:val="28"/>
              </w:rPr>
              <w:t>Р</w:t>
            </w:r>
            <w:r w:rsidR="0094129F" w:rsidRPr="00DA3FFD">
              <w:rPr>
                <w:b/>
                <w:i/>
                <w:sz w:val="28"/>
                <w:szCs w:val="28"/>
              </w:rPr>
              <w:t>есурсы</w:t>
            </w:r>
          </w:p>
        </w:tc>
        <w:tc>
          <w:tcPr>
            <w:tcW w:w="2410" w:type="dxa"/>
          </w:tcPr>
          <w:p w:rsidR="0094129F" w:rsidRPr="00DA3FFD" w:rsidRDefault="0094129F" w:rsidP="005247D5">
            <w:pPr>
              <w:jc w:val="center"/>
              <w:rPr>
                <w:b/>
                <w:i/>
                <w:sz w:val="28"/>
                <w:szCs w:val="28"/>
              </w:rPr>
            </w:pPr>
            <w:r w:rsidRPr="00DA3FFD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1524" w:type="dxa"/>
          </w:tcPr>
          <w:p w:rsidR="0094129F" w:rsidRPr="00DA3FFD" w:rsidRDefault="008A4FCC" w:rsidP="005247D5">
            <w:pPr>
              <w:jc w:val="center"/>
              <w:rPr>
                <w:b/>
                <w:i/>
                <w:sz w:val="28"/>
                <w:szCs w:val="28"/>
              </w:rPr>
            </w:pPr>
            <w:r w:rsidRPr="00DA3FFD">
              <w:rPr>
                <w:b/>
                <w:i/>
                <w:sz w:val="28"/>
                <w:szCs w:val="28"/>
              </w:rPr>
              <w:t>Кол-</w:t>
            </w:r>
            <w:r w:rsidR="0094129F" w:rsidRPr="00DA3FFD">
              <w:rPr>
                <w:b/>
                <w:i/>
                <w:sz w:val="28"/>
                <w:szCs w:val="28"/>
              </w:rPr>
              <w:t>во баллов</w:t>
            </w:r>
          </w:p>
        </w:tc>
      </w:tr>
      <w:tr w:rsidR="00B749E7" w:rsidRPr="00DA3FFD" w:rsidTr="00B749E7">
        <w:tc>
          <w:tcPr>
            <w:tcW w:w="4928" w:type="dxa"/>
          </w:tcPr>
          <w:p w:rsidR="00B749E7" w:rsidRPr="00B749E7" w:rsidRDefault="00B749E7" w:rsidP="00B749E7">
            <w:pPr>
              <w:jc w:val="both"/>
              <w:rPr>
                <w:b/>
                <w:sz w:val="28"/>
                <w:szCs w:val="28"/>
              </w:rPr>
            </w:pPr>
            <w:r w:rsidRPr="00B749E7">
              <w:rPr>
                <w:b/>
                <w:sz w:val="28"/>
                <w:szCs w:val="28"/>
              </w:rPr>
              <w:t xml:space="preserve">Задание </w:t>
            </w:r>
            <w:r w:rsidRPr="00B749E7">
              <w:rPr>
                <w:b/>
                <w:sz w:val="28"/>
                <w:szCs w:val="28"/>
              </w:rPr>
              <w:t xml:space="preserve">1. </w:t>
            </w:r>
          </w:p>
          <w:p w:rsidR="00B749E7" w:rsidRPr="00B749E7" w:rsidRDefault="00B749E7" w:rsidP="00B749E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1) </w:t>
            </w:r>
            <w:r w:rsidRPr="005247D5">
              <w:rPr>
                <w:sz w:val="28"/>
                <w:szCs w:val="28"/>
              </w:rPr>
              <w:t>Про</w:t>
            </w:r>
            <w:r>
              <w:rPr>
                <w:sz w:val="28"/>
                <w:szCs w:val="28"/>
              </w:rPr>
              <w:t>смотрите материал лекции «Региональные особенности ар</w:t>
            </w:r>
            <w:r>
              <w:rPr>
                <w:sz w:val="28"/>
                <w:szCs w:val="28"/>
              </w:rPr>
              <w:t>хитектуры Северного Казахстана» и «</w:t>
            </w:r>
            <w:r>
              <w:rPr>
                <w:bCs/>
                <w:color w:val="000000"/>
                <w:sz w:val="28"/>
                <w:szCs w:val="28"/>
              </w:rPr>
              <w:t>О</w:t>
            </w:r>
            <w:r w:rsidRPr="00B749E7">
              <w:rPr>
                <w:bCs/>
                <w:color w:val="000000"/>
                <w:sz w:val="28"/>
                <w:szCs w:val="28"/>
              </w:rPr>
              <w:t>собеннос</w:t>
            </w:r>
            <w:r>
              <w:rPr>
                <w:bCs/>
                <w:color w:val="000000"/>
                <w:sz w:val="28"/>
                <w:szCs w:val="28"/>
              </w:rPr>
              <w:t xml:space="preserve">ти жилой кирпичной архитектуры </w:t>
            </w:r>
            <w:proofErr w:type="spellStart"/>
            <w:r>
              <w:rPr>
                <w:bCs/>
                <w:color w:val="000000"/>
                <w:sz w:val="28"/>
                <w:szCs w:val="28"/>
              </w:rPr>
              <w:t>К</w:t>
            </w:r>
            <w:r w:rsidRPr="00B749E7">
              <w:rPr>
                <w:bCs/>
                <w:color w:val="000000"/>
                <w:sz w:val="28"/>
                <w:szCs w:val="28"/>
              </w:rPr>
              <w:t>останая</w:t>
            </w:r>
            <w:proofErr w:type="spellEnd"/>
            <w:r w:rsidRPr="00B749E7">
              <w:rPr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bCs/>
                <w:color w:val="000000"/>
                <w:sz w:val="28"/>
                <w:szCs w:val="28"/>
              </w:rPr>
              <w:t>XIX - ХХ веков</w:t>
            </w:r>
            <w:r w:rsidRPr="00B749E7">
              <w:rPr>
                <w:sz w:val="28"/>
                <w:szCs w:val="28"/>
              </w:rPr>
              <w:t>»</w:t>
            </w:r>
          </w:p>
        </w:tc>
        <w:tc>
          <w:tcPr>
            <w:tcW w:w="2126" w:type="dxa"/>
          </w:tcPr>
          <w:p w:rsidR="00B749E7" w:rsidRPr="00DA3FFD" w:rsidRDefault="00B749E7" w:rsidP="005247D5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:rsidR="00B749E7" w:rsidRPr="00DA3FFD" w:rsidRDefault="00B749E7" w:rsidP="00B749E7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1) </w:t>
            </w:r>
            <w:r w:rsidRPr="005247D5">
              <w:rPr>
                <w:sz w:val="28"/>
                <w:szCs w:val="28"/>
              </w:rPr>
              <w:t>Про</w:t>
            </w:r>
            <w:r>
              <w:rPr>
                <w:sz w:val="28"/>
                <w:szCs w:val="28"/>
              </w:rPr>
              <w:t>смотрите материал лекции</w:t>
            </w:r>
          </w:p>
        </w:tc>
        <w:tc>
          <w:tcPr>
            <w:tcW w:w="1524" w:type="dxa"/>
          </w:tcPr>
          <w:p w:rsidR="00B749E7" w:rsidRPr="00B749E7" w:rsidRDefault="00B749E7" w:rsidP="005247D5">
            <w:pPr>
              <w:jc w:val="center"/>
              <w:rPr>
                <w:i/>
                <w:sz w:val="28"/>
                <w:szCs w:val="28"/>
              </w:rPr>
            </w:pPr>
            <w:r w:rsidRPr="00B749E7">
              <w:rPr>
                <w:i/>
                <w:sz w:val="28"/>
                <w:szCs w:val="28"/>
              </w:rPr>
              <w:t>0</w:t>
            </w:r>
          </w:p>
        </w:tc>
      </w:tr>
      <w:tr w:rsidR="00B749E7" w:rsidRPr="00DA3FFD" w:rsidTr="00B749E7">
        <w:tc>
          <w:tcPr>
            <w:tcW w:w="4928" w:type="dxa"/>
          </w:tcPr>
          <w:p w:rsidR="00B749E7" w:rsidRDefault="00B749E7" w:rsidP="00B749E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Задание </w:t>
            </w:r>
            <w:r>
              <w:rPr>
                <w:sz w:val="28"/>
                <w:szCs w:val="28"/>
              </w:rPr>
              <w:t xml:space="preserve">2. </w:t>
            </w:r>
          </w:p>
          <w:p w:rsidR="00B749E7" w:rsidRPr="005247D5" w:rsidRDefault="00B749E7" w:rsidP="00B749E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1) </w:t>
            </w:r>
            <w:r>
              <w:rPr>
                <w:sz w:val="28"/>
                <w:szCs w:val="28"/>
              </w:rPr>
              <w:t>Выполните следующе</w:t>
            </w:r>
            <w:r w:rsidRPr="005247D5">
              <w:rPr>
                <w:sz w:val="28"/>
                <w:szCs w:val="28"/>
              </w:rPr>
              <w:t>е задания</w:t>
            </w:r>
            <w:r>
              <w:rPr>
                <w:sz w:val="28"/>
                <w:szCs w:val="28"/>
              </w:rPr>
              <w:t xml:space="preserve"> письменно, подготовьте сообщение</w:t>
            </w:r>
            <w:r w:rsidRPr="005247D5">
              <w:rPr>
                <w:sz w:val="28"/>
                <w:szCs w:val="28"/>
              </w:rPr>
              <w:t>:</w:t>
            </w:r>
          </w:p>
          <w:p w:rsidR="00B749E7" w:rsidRDefault="00B749E7" w:rsidP="00B749E7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1) </w:t>
            </w:r>
            <w:r>
              <w:rPr>
                <w:color w:val="000000"/>
                <w:sz w:val="28"/>
                <w:szCs w:val="28"/>
              </w:rPr>
              <w:t xml:space="preserve">Исторические аспекты формирования города </w:t>
            </w:r>
            <w:proofErr w:type="spellStart"/>
            <w:r>
              <w:rPr>
                <w:color w:val="000000"/>
                <w:sz w:val="28"/>
                <w:szCs w:val="28"/>
              </w:rPr>
              <w:t>Костанай</w:t>
            </w:r>
            <w:proofErr w:type="spellEnd"/>
            <w:r>
              <w:rPr>
                <w:color w:val="000000"/>
                <w:sz w:val="28"/>
                <w:szCs w:val="28"/>
              </w:rPr>
              <w:t>.</w:t>
            </w:r>
          </w:p>
          <w:p w:rsidR="00B749E7" w:rsidRDefault="00B749E7" w:rsidP="00B749E7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2) Стилистические особенности в архитектуре.</w:t>
            </w:r>
          </w:p>
          <w:p w:rsidR="00B749E7" w:rsidRPr="00B749E7" w:rsidRDefault="00B749E7" w:rsidP="00B749E7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3) Архитектурный анализ каменных зданий города </w:t>
            </w:r>
            <w:proofErr w:type="spellStart"/>
            <w:r>
              <w:rPr>
                <w:color w:val="000000"/>
                <w:sz w:val="28"/>
                <w:szCs w:val="28"/>
              </w:rPr>
              <w:t>Костанай</w:t>
            </w:r>
            <w:proofErr w:type="spellEnd"/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2126" w:type="dxa"/>
          </w:tcPr>
          <w:p w:rsidR="00B749E7" w:rsidRPr="00DA3FFD" w:rsidRDefault="00B749E7" w:rsidP="005247D5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>Учебное пособие</w:t>
            </w:r>
            <w:r>
              <w:rPr>
                <w:sz w:val="28"/>
                <w:szCs w:val="28"/>
              </w:rPr>
              <w:t xml:space="preserve"> «Региональные особенности архитектуры Северного Казахстана»</w:t>
            </w:r>
          </w:p>
        </w:tc>
        <w:tc>
          <w:tcPr>
            <w:tcW w:w="2410" w:type="dxa"/>
          </w:tcPr>
          <w:p w:rsidR="00B749E7" w:rsidRPr="00B749E7" w:rsidRDefault="00B749E7" w:rsidP="00B749E7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01702F">
              <w:rPr>
                <w:color w:val="000000"/>
                <w:sz w:val="28"/>
                <w:szCs w:val="28"/>
              </w:rPr>
              <w:t xml:space="preserve">1) </w:t>
            </w:r>
            <w:r w:rsidRPr="0001702F">
              <w:rPr>
                <w:sz w:val="28"/>
                <w:szCs w:val="28"/>
              </w:rPr>
              <w:t>Подготовьте письменное сообщение, описав</w:t>
            </w:r>
            <w:r>
              <w:rPr>
                <w:color w:val="000000"/>
                <w:sz w:val="28"/>
                <w:szCs w:val="28"/>
              </w:rPr>
              <w:t xml:space="preserve"> и</w:t>
            </w:r>
            <w:r>
              <w:rPr>
                <w:color w:val="000000"/>
                <w:sz w:val="28"/>
                <w:szCs w:val="28"/>
              </w:rPr>
              <w:t>сторические аспек</w:t>
            </w:r>
            <w:r>
              <w:rPr>
                <w:color w:val="000000"/>
                <w:sz w:val="28"/>
                <w:szCs w:val="28"/>
              </w:rPr>
              <w:t xml:space="preserve">ты формирования города </w:t>
            </w:r>
            <w:proofErr w:type="spellStart"/>
            <w:r>
              <w:rPr>
                <w:color w:val="000000"/>
                <w:sz w:val="28"/>
                <w:szCs w:val="28"/>
              </w:rPr>
              <w:t>Костанай</w:t>
            </w:r>
            <w:proofErr w:type="spellEnd"/>
            <w:r>
              <w:rPr>
                <w:color w:val="000000"/>
                <w:sz w:val="28"/>
                <w:szCs w:val="28"/>
              </w:rPr>
              <w:t>, с</w:t>
            </w:r>
            <w:r>
              <w:rPr>
                <w:color w:val="000000"/>
                <w:sz w:val="28"/>
                <w:szCs w:val="28"/>
              </w:rPr>
              <w:t>тилистич</w:t>
            </w:r>
            <w:r>
              <w:rPr>
                <w:color w:val="000000"/>
                <w:sz w:val="28"/>
                <w:szCs w:val="28"/>
              </w:rPr>
              <w:t>еские особенности в архитектуре</w:t>
            </w:r>
          </w:p>
        </w:tc>
        <w:tc>
          <w:tcPr>
            <w:tcW w:w="1524" w:type="dxa"/>
          </w:tcPr>
          <w:p w:rsidR="00B749E7" w:rsidRPr="00B749E7" w:rsidRDefault="00B749E7" w:rsidP="005247D5">
            <w:pPr>
              <w:jc w:val="center"/>
              <w:rPr>
                <w:i/>
                <w:sz w:val="28"/>
                <w:szCs w:val="28"/>
              </w:rPr>
            </w:pPr>
            <w:r w:rsidRPr="00B749E7">
              <w:rPr>
                <w:i/>
                <w:sz w:val="28"/>
                <w:szCs w:val="28"/>
              </w:rPr>
              <w:t>3</w:t>
            </w:r>
          </w:p>
        </w:tc>
      </w:tr>
      <w:tr w:rsidR="00B749E7" w:rsidRPr="00DA3FFD" w:rsidTr="00B749E7">
        <w:tc>
          <w:tcPr>
            <w:tcW w:w="4928" w:type="dxa"/>
          </w:tcPr>
          <w:p w:rsidR="00B749E7" w:rsidRDefault="00B749E7" w:rsidP="00B749E7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Задание 3.</w:t>
            </w:r>
          </w:p>
          <w:p w:rsidR="00B749E7" w:rsidRDefault="0062611F" w:rsidP="00B749E7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1) </w:t>
            </w:r>
            <w:r w:rsidR="00B749E7" w:rsidRPr="007345B0">
              <w:rPr>
                <w:b/>
                <w:color w:val="000000"/>
                <w:sz w:val="28"/>
                <w:szCs w:val="28"/>
              </w:rPr>
              <w:t>Творческое задание «Архитектурный анализ»</w:t>
            </w:r>
            <w:r w:rsidR="00B749E7">
              <w:rPr>
                <w:b/>
                <w:color w:val="000000"/>
                <w:sz w:val="28"/>
                <w:szCs w:val="28"/>
              </w:rPr>
              <w:t xml:space="preserve"> </w:t>
            </w:r>
          </w:p>
          <w:p w:rsidR="00B749E7" w:rsidRPr="0058350A" w:rsidRDefault="00B749E7" w:rsidP="00B749E7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8350A">
              <w:rPr>
                <w:color w:val="000000"/>
                <w:sz w:val="28"/>
                <w:szCs w:val="28"/>
              </w:rPr>
              <w:t xml:space="preserve">- выберите одно здание (историческое) </w:t>
            </w:r>
            <w:r w:rsidRPr="0058350A">
              <w:rPr>
                <w:color w:val="000000"/>
                <w:sz w:val="28"/>
                <w:szCs w:val="28"/>
              </w:rPr>
              <w:lastRenderedPageBreak/>
              <w:t xml:space="preserve">города </w:t>
            </w:r>
            <w:proofErr w:type="spellStart"/>
            <w:r w:rsidRPr="0058350A">
              <w:rPr>
                <w:color w:val="000000"/>
                <w:sz w:val="28"/>
                <w:szCs w:val="28"/>
              </w:rPr>
              <w:t>Костанай</w:t>
            </w:r>
            <w:proofErr w:type="spellEnd"/>
            <w:r w:rsidRPr="0058350A">
              <w:rPr>
                <w:color w:val="000000"/>
                <w:sz w:val="28"/>
                <w:szCs w:val="28"/>
              </w:rPr>
              <w:t>,</w:t>
            </w:r>
          </w:p>
          <w:p w:rsidR="00B749E7" w:rsidRPr="0058350A" w:rsidRDefault="00B749E7" w:rsidP="00B749E7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8350A">
              <w:rPr>
                <w:color w:val="000000"/>
                <w:sz w:val="28"/>
                <w:szCs w:val="28"/>
              </w:rPr>
              <w:t>- графические данные (фото здания),</w:t>
            </w:r>
          </w:p>
          <w:p w:rsidR="00B749E7" w:rsidRPr="0058350A" w:rsidRDefault="00B749E7" w:rsidP="00B749E7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8350A">
              <w:rPr>
                <w:color w:val="000000"/>
                <w:sz w:val="28"/>
                <w:szCs w:val="28"/>
              </w:rPr>
              <w:t xml:space="preserve">- типологический анализ, </w:t>
            </w:r>
          </w:p>
          <w:p w:rsidR="00B749E7" w:rsidRPr="0058350A" w:rsidRDefault="00B749E7" w:rsidP="00B749E7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8350A">
              <w:rPr>
                <w:color w:val="000000"/>
                <w:sz w:val="28"/>
                <w:szCs w:val="28"/>
              </w:rPr>
              <w:t>- конструктивный анализ,</w:t>
            </w:r>
          </w:p>
          <w:p w:rsidR="00B749E7" w:rsidRPr="0058350A" w:rsidRDefault="00B749E7" w:rsidP="00B749E7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8350A">
              <w:rPr>
                <w:color w:val="000000"/>
                <w:sz w:val="28"/>
                <w:szCs w:val="28"/>
              </w:rPr>
              <w:t>- статический анализ,</w:t>
            </w:r>
          </w:p>
          <w:p w:rsidR="00B749E7" w:rsidRPr="00DA3FFD" w:rsidRDefault="00B749E7" w:rsidP="00B749E7">
            <w:pPr>
              <w:rPr>
                <w:b/>
                <w:i/>
                <w:sz w:val="28"/>
                <w:szCs w:val="28"/>
              </w:rPr>
            </w:pPr>
            <w:r w:rsidRPr="0058350A">
              <w:rPr>
                <w:color w:val="000000"/>
                <w:sz w:val="28"/>
                <w:szCs w:val="28"/>
              </w:rPr>
              <w:t>- композиционный анализ</w:t>
            </w:r>
          </w:p>
        </w:tc>
        <w:tc>
          <w:tcPr>
            <w:tcW w:w="2126" w:type="dxa"/>
          </w:tcPr>
          <w:p w:rsidR="00B749E7" w:rsidRPr="00DA3FFD" w:rsidRDefault="00B749E7" w:rsidP="005247D5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Учебное пособие «Региональные особенности </w:t>
            </w:r>
            <w:r>
              <w:rPr>
                <w:sz w:val="28"/>
                <w:szCs w:val="28"/>
              </w:rPr>
              <w:lastRenderedPageBreak/>
              <w:t>архитектуры Северного Казахстана»</w:t>
            </w:r>
            <w:r>
              <w:rPr>
                <w:b/>
                <w:color w:val="000000"/>
                <w:sz w:val="28"/>
                <w:szCs w:val="28"/>
              </w:rPr>
              <w:t xml:space="preserve"> </w:t>
            </w:r>
            <w:r w:rsidRPr="00B749E7">
              <w:rPr>
                <w:color w:val="000000"/>
                <w:sz w:val="28"/>
                <w:szCs w:val="28"/>
              </w:rPr>
              <w:t>(приложение А)</w:t>
            </w:r>
          </w:p>
        </w:tc>
        <w:tc>
          <w:tcPr>
            <w:tcW w:w="2410" w:type="dxa"/>
          </w:tcPr>
          <w:p w:rsidR="00B749E7" w:rsidRPr="0062611F" w:rsidRDefault="0062611F" w:rsidP="00B749E7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1) Выполните т</w:t>
            </w:r>
            <w:r w:rsidR="00B749E7" w:rsidRPr="0062611F">
              <w:rPr>
                <w:color w:val="000000"/>
                <w:sz w:val="28"/>
                <w:szCs w:val="28"/>
              </w:rPr>
              <w:t xml:space="preserve">ворческое задание «Архитектурный </w:t>
            </w:r>
            <w:r w:rsidR="00B749E7" w:rsidRPr="0062611F">
              <w:rPr>
                <w:color w:val="000000"/>
                <w:sz w:val="28"/>
                <w:szCs w:val="28"/>
              </w:rPr>
              <w:lastRenderedPageBreak/>
              <w:t xml:space="preserve">анализ» </w:t>
            </w:r>
            <w:r>
              <w:rPr>
                <w:color w:val="000000"/>
                <w:sz w:val="28"/>
                <w:szCs w:val="28"/>
              </w:rPr>
              <w:t xml:space="preserve">в формате </w:t>
            </w:r>
            <w:r>
              <w:rPr>
                <w:color w:val="000000"/>
                <w:sz w:val="28"/>
                <w:szCs w:val="28"/>
                <w:lang w:val="en-US"/>
              </w:rPr>
              <w:t>WORD</w:t>
            </w:r>
            <w:bookmarkStart w:id="0" w:name="_GoBack"/>
            <w:bookmarkEnd w:id="0"/>
          </w:p>
          <w:p w:rsidR="00B749E7" w:rsidRPr="00DA3FFD" w:rsidRDefault="00B749E7" w:rsidP="00B749E7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524" w:type="dxa"/>
          </w:tcPr>
          <w:p w:rsidR="00B749E7" w:rsidRPr="00B749E7" w:rsidRDefault="00B749E7" w:rsidP="005247D5">
            <w:pPr>
              <w:jc w:val="center"/>
              <w:rPr>
                <w:i/>
                <w:sz w:val="28"/>
                <w:szCs w:val="28"/>
              </w:rPr>
            </w:pPr>
            <w:r w:rsidRPr="00B749E7">
              <w:rPr>
                <w:i/>
                <w:sz w:val="28"/>
                <w:szCs w:val="28"/>
              </w:rPr>
              <w:lastRenderedPageBreak/>
              <w:t>5</w:t>
            </w:r>
          </w:p>
        </w:tc>
      </w:tr>
      <w:tr w:rsidR="00B749E7" w:rsidRPr="00DA3FFD" w:rsidTr="00850312">
        <w:tc>
          <w:tcPr>
            <w:tcW w:w="10988" w:type="dxa"/>
            <w:gridSpan w:val="4"/>
          </w:tcPr>
          <w:p w:rsidR="00B749E7" w:rsidRPr="00DA3FFD" w:rsidRDefault="00B749E7" w:rsidP="005247D5">
            <w:pPr>
              <w:jc w:val="center"/>
              <w:rPr>
                <w:i/>
                <w:sz w:val="28"/>
                <w:szCs w:val="28"/>
              </w:rPr>
            </w:pPr>
            <w:r w:rsidRPr="00DA3FFD">
              <w:rPr>
                <w:b/>
                <w:i/>
                <w:color w:val="FF0000"/>
                <w:sz w:val="28"/>
                <w:szCs w:val="28"/>
              </w:rPr>
              <w:t>ВСЕ ЗАДАНИЯ ВЫПОЛНЯЮТСЯ ПИСЬМЕННО В ТЕТРАДИ ПО КРАЕВЕДЕНИЮ</w:t>
            </w:r>
          </w:p>
        </w:tc>
      </w:tr>
      <w:tr w:rsidR="00524859" w:rsidRPr="00DA3FFD" w:rsidTr="008A4FCC">
        <w:tc>
          <w:tcPr>
            <w:tcW w:w="10988" w:type="dxa"/>
            <w:gridSpan w:val="4"/>
          </w:tcPr>
          <w:p w:rsidR="00B749E7" w:rsidRDefault="00B749E7" w:rsidP="00B749E7">
            <w:pPr>
              <w:jc w:val="center"/>
              <w:rPr>
                <w:b/>
                <w:color w:val="FF0000"/>
                <w:sz w:val="36"/>
                <w:szCs w:val="36"/>
              </w:rPr>
            </w:pPr>
            <w:r w:rsidRPr="00BD79EE">
              <w:rPr>
                <w:b/>
                <w:color w:val="FF0000"/>
                <w:sz w:val="36"/>
                <w:szCs w:val="36"/>
              </w:rPr>
              <w:t>Сроки выполнения:</w:t>
            </w:r>
            <w:r w:rsidRPr="002D3FA0">
              <w:rPr>
                <w:b/>
                <w:color w:val="FF0000"/>
                <w:sz w:val="36"/>
                <w:szCs w:val="36"/>
              </w:rPr>
              <w:t xml:space="preserve"> </w:t>
            </w:r>
          </w:p>
          <w:p w:rsidR="00524859" w:rsidRPr="00DA3FFD" w:rsidRDefault="00B749E7" w:rsidP="00B749E7">
            <w:pPr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BD79EE">
              <w:rPr>
                <w:b/>
                <w:i/>
                <w:color w:val="000000" w:themeColor="text1"/>
                <w:sz w:val="36"/>
                <w:szCs w:val="36"/>
              </w:rPr>
              <w:t>З</w:t>
            </w:r>
            <w:r>
              <w:rPr>
                <w:b/>
                <w:i/>
                <w:color w:val="000000" w:themeColor="text1"/>
                <w:sz w:val="36"/>
                <w:szCs w:val="36"/>
              </w:rPr>
              <w:t>адания МЛ</w:t>
            </w:r>
            <w:r w:rsidRPr="00BD79EE">
              <w:rPr>
                <w:b/>
                <w:i/>
                <w:color w:val="000000" w:themeColor="text1"/>
                <w:sz w:val="36"/>
                <w:szCs w:val="36"/>
              </w:rPr>
              <w:t xml:space="preserve"> </w:t>
            </w:r>
            <w:r>
              <w:rPr>
                <w:b/>
                <w:i/>
                <w:color w:val="000000" w:themeColor="text1"/>
                <w:sz w:val="36"/>
                <w:szCs w:val="36"/>
              </w:rPr>
              <w:t>выполняются в течение</w:t>
            </w:r>
            <w:r w:rsidRPr="00BD79EE">
              <w:rPr>
                <w:b/>
                <w:i/>
                <w:color w:val="000000" w:themeColor="text1"/>
                <w:sz w:val="36"/>
                <w:szCs w:val="36"/>
              </w:rPr>
              <w:t xml:space="preserve"> занятия, выполненная работа </w:t>
            </w:r>
            <w:r>
              <w:rPr>
                <w:b/>
                <w:i/>
                <w:color w:val="000000" w:themeColor="text1"/>
                <w:sz w:val="36"/>
                <w:szCs w:val="36"/>
              </w:rPr>
              <w:t>предоставляется на платформу</w:t>
            </w:r>
          </w:p>
        </w:tc>
      </w:tr>
    </w:tbl>
    <w:p w:rsidR="0094129F" w:rsidRPr="00C07C96" w:rsidRDefault="0094129F" w:rsidP="005247D5">
      <w:pPr>
        <w:rPr>
          <w:b/>
          <w:sz w:val="28"/>
          <w:szCs w:val="28"/>
        </w:rPr>
      </w:pPr>
    </w:p>
    <w:p w:rsidR="00A2468F" w:rsidRPr="00C07C96" w:rsidRDefault="00A2468F" w:rsidP="005247D5">
      <w:pPr>
        <w:rPr>
          <w:sz w:val="28"/>
          <w:szCs w:val="28"/>
        </w:rPr>
      </w:pPr>
    </w:p>
    <w:sectPr w:rsidR="00A2468F" w:rsidRPr="00C07C96" w:rsidSect="00C07C96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644D0"/>
    <w:rsid w:val="0006054C"/>
    <w:rsid w:val="00074A97"/>
    <w:rsid w:val="000B0AEB"/>
    <w:rsid w:val="000B1118"/>
    <w:rsid w:val="000C4531"/>
    <w:rsid w:val="000F27F2"/>
    <w:rsid w:val="0010031D"/>
    <w:rsid w:val="00165DD4"/>
    <w:rsid w:val="001725E1"/>
    <w:rsid w:val="001D65F9"/>
    <w:rsid w:val="00201ECA"/>
    <w:rsid w:val="002075AC"/>
    <w:rsid w:val="00241316"/>
    <w:rsid w:val="00286A99"/>
    <w:rsid w:val="00294D10"/>
    <w:rsid w:val="002B4E79"/>
    <w:rsid w:val="002C3029"/>
    <w:rsid w:val="003C6CF5"/>
    <w:rsid w:val="003F1B1C"/>
    <w:rsid w:val="00430FE9"/>
    <w:rsid w:val="00517452"/>
    <w:rsid w:val="005247D5"/>
    <w:rsid w:val="00524859"/>
    <w:rsid w:val="00545295"/>
    <w:rsid w:val="005732D4"/>
    <w:rsid w:val="0058350A"/>
    <w:rsid w:val="005A33C3"/>
    <w:rsid w:val="0062611F"/>
    <w:rsid w:val="00636DB5"/>
    <w:rsid w:val="0066739A"/>
    <w:rsid w:val="006C0024"/>
    <w:rsid w:val="006C198B"/>
    <w:rsid w:val="006E7D82"/>
    <w:rsid w:val="006F4E3C"/>
    <w:rsid w:val="007201E4"/>
    <w:rsid w:val="007279F8"/>
    <w:rsid w:val="007345B0"/>
    <w:rsid w:val="007865BC"/>
    <w:rsid w:val="007C0388"/>
    <w:rsid w:val="007C6EC7"/>
    <w:rsid w:val="007E53BE"/>
    <w:rsid w:val="007F450D"/>
    <w:rsid w:val="0081632A"/>
    <w:rsid w:val="00845F22"/>
    <w:rsid w:val="00863B1F"/>
    <w:rsid w:val="008644D0"/>
    <w:rsid w:val="00877DF1"/>
    <w:rsid w:val="00886939"/>
    <w:rsid w:val="008A4FCC"/>
    <w:rsid w:val="008A7FD8"/>
    <w:rsid w:val="008E199E"/>
    <w:rsid w:val="008F74FB"/>
    <w:rsid w:val="009040E1"/>
    <w:rsid w:val="00906C95"/>
    <w:rsid w:val="00911D9D"/>
    <w:rsid w:val="0094129F"/>
    <w:rsid w:val="0097615E"/>
    <w:rsid w:val="00982531"/>
    <w:rsid w:val="009A1F55"/>
    <w:rsid w:val="009A3859"/>
    <w:rsid w:val="00A0766C"/>
    <w:rsid w:val="00A177F5"/>
    <w:rsid w:val="00A2468F"/>
    <w:rsid w:val="00A2674C"/>
    <w:rsid w:val="00A840CD"/>
    <w:rsid w:val="00AD0F44"/>
    <w:rsid w:val="00AE1AD2"/>
    <w:rsid w:val="00B10DD8"/>
    <w:rsid w:val="00B30FC4"/>
    <w:rsid w:val="00B330BD"/>
    <w:rsid w:val="00B33C1F"/>
    <w:rsid w:val="00B749E7"/>
    <w:rsid w:val="00B85FC4"/>
    <w:rsid w:val="00BD57D3"/>
    <w:rsid w:val="00BE6BB9"/>
    <w:rsid w:val="00C07C96"/>
    <w:rsid w:val="00C21252"/>
    <w:rsid w:val="00C76F3C"/>
    <w:rsid w:val="00C96B5E"/>
    <w:rsid w:val="00CC017B"/>
    <w:rsid w:val="00CD037C"/>
    <w:rsid w:val="00D2264B"/>
    <w:rsid w:val="00D50721"/>
    <w:rsid w:val="00D52779"/>
    <w:rsid w:val="00D62CCA"/>
    <w:rsid w:val="00D97190"/>
    <w:rsid w:val="00DA3FFD"/>
    <w:rsid w:val="00DB26DD"/>
    <w:rsid w:val="00E149E1"/>
    <w:rsid w:val="00E4461F"/>
    <w:rsid w:val="00ED02EC"/>
    <w:rsid w:val="00F17B11"/>
    <w:rsid w:val="00F43A0A"/>
    <w:rsid w:val="00FC1C56"/>
    <w:rsid w:val="00FD1A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CCBB91"/>
  <w15:docId w15:val="{93AF92E5-29DB-4D6E-A477-91A46843D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D2264B"/>
    <w:rPr>
      <w:color w:val="0563C1" w:themeColor="hyperlink"/>
      <w:u w:val="single"/>
    </w:rPr>
  </w:style>
  <w:style w:type="paragraph" w:styleId="a6">
    <w:name w:val="Normal (Web)"/>
    <w:basedOn w:val="a"/>
    <w:uiPriority w:val="99"/>
    <w:unhideWhenUsed/>
    <w:rsid w:val="007201E4"/>
    <w:pPr>
      <w:spacing w:before="100" w:beforeAutospacing="1" w:after="100" w:afterAutospacing="1"/>
    </w:pPr>
  </w:style>
  <w:style w:type="paragraph" w:customStyle="1" w:styleId="a7">
    <w:name w:val="Знак"/>
    <w:basedOn w:val="a"/>
    <w:autoRedefine/>
    <w:rsid w:val="006C0024"/>
    <w:pPr>
      <w:spacing w:after="160" w:line="240" w:lineRule="exact"/>
    </w:pPr>
    <w:rPr>
      <w:rFonts w:eastAsia="SimSun"/>
      <w:b/>
      <w:sz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358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346</TotalTime>
  <Pages>2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70</cp:revision>
  <dcterms:created xsi:type="dcterms:W3CDTF">2020-09-01T09:08:00Z</dcterms:created>
  <dcterms:modified xsi:type="dcterms:W3CDTF">2020-12-11T18:47:00Z</dcterms:modified>
</cp:coreProperties>
</file>